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A508B5" w14:textId="18B21573" w:rsidR="00B94F41" w:rsidRPr="00B94F41" w:rsidRDefault="0040203C" w:rsidP="0040203C">
      <w:pPr>
        <w:pStyle w:val="a5"/>
        <w:jc w:val="center"/>
        <w:rPr>
          <w:rFonts w:ascii="Times New Roman" w:eastAsia="Times New Roman" w:hAnsi="Times New Roman" w:cs="Times New Roman"/>
          <w:b/>
          <w:bCs/>
          <w:lang w:bidi="ar-SA"/>
        </w:rPr>
      </w:pPr>
      <w:r>
        <w:rPr>
          <w:noProof/>
        </w:rPr>
        <w:drawing>
          <wp:inline distT="0" distB="0" distL="0" distR="0" wp14:anchorId="78FF7BD3" wp14:editId="77B74C4C">
            <wp:extent cx="6250940" cy="89185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0940" cy="8918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Pr="00B94F41">
        <w:rPr>
          <w:rFonts w:ascii="Times New Roman" w:eastAsia="Times New Roman" w:hAnsi="Times New Roman" w:cs="Times New Roman"/>
          <w:b/>
          <w:bCs/>
          <w:lang w:bidi="ar-SA"/>
        </w:rPr>
        <w:t xml:space="preserve"> </w:t>
      </w:r>
      <w:r w:rsidR="00B94F41" w:rsidRPr="00B94F41">
        <w:rPr>
          <w:rFonts w:ascii="Times New Roman" w:eastAsia="Times New Roman" w:hAnsi="Times New Roman" w:cs="Times New Roman"/>
          <w:b/>
          <w:bCs/>
          <w:lang w:bidi="ar-SA"/>
        </w:rPr>
        <w:t>Реализация учета результатов освоения воспитанниками ООП,</w:t>
      </w:r>
    </w:p>
    <w:p w14:paraId="174BD9E1" w14:textId="77777777" w:rsidR="00B94F41" w:rsidRPr="00B94F41" w:rsidRDefault="00B94F41" w:rsidP="00B94F41">
      <w:pPr>
        <w:widowControl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B94F41">
        <w:rPr>
          <w:rFonts w:ascii="Times New Roman" w:eastAsia="Times New Roman" w:hAnsi="Times New Roman" w:cs="Times New Roman"/>
          <w:b/>
          <w:bCs/>
          <w:lang w:bidi="ar-SA"/>
        </w:rPr>
        <w:t>АООП</w:t>
      </w:r>
    </w:p>
    <w:p w14:paraId="53F24336" w14:textId="624D1C20" w:rsidR="00B94F41" w:rsidRPr="00B94F41" w:rsidRDefault="00B94F41" w:rsidP="00B94F41">
      <w:pPr>
        <w:widowControl/>
        <w:numPr>
          <w:ilvl w:val="1"/>
          <w:numId w:val="4"/>
        </w:numPr>
        <w:jc w:val="both"/>
        <w:rPr>
          <w:rFonts w:ascii="Times New Roman" w:eastAsia="Times New Roman" w:hAnsi="Times New Roman" w:cs="Times New Roman"/>
          <w:sz w:val="23"/>
          <w:szCs w:val="23"/>
          <w:lang w:bidi="ar-SA"/>
        </w:rPr>
      </w:pPr>
      <w:r w:rsidRPr="00B94F41">
        <w:rPr>
          <w:rFonts w:ascii="Times New Roman" w:eastAsia="Times New Roman" w:hAnsi="Times New Roman" w:cs="Times New Roman"/>
          <w:sz w:val="23"/>
          <w:szCs w:val="23"/>
          <w:lang w:bidi="ar-SA"/>
        </w:rPr>
        <w:t xml:space="preserve">Необходимость осуществления индивидуального учета результатов освоения воспитанниками ООП и АООП МАДОУ «Детский сад № </w:t>
      </w:r>
      <w:r w:rsidR="00FD03DD">
        <w:rPr>
          <w:rFonts w:ascii="Times New Roman" w:eastAsia="Times New Roman" w:hAnsi="Times New Roman" w:cs="Times New Roman"/>
          <w:sz w:val="23"/>
          <w:szCs w:val="23"/>
          <w:lang w:bidi="ar-SA"/>
        </w:rPr>
        <w:t>171</w:t>
      </w:r>
      <w:r w:rsidRPr="00B94F41">
        <w:rPr>
          <w:rFonts w:ascii="Times New Roman" w:eastAsia="Times New Roman" w:hAnsi="Times New Roman" w:cs="Times New Roman"/>
          <w:sz w:val="23"/>
          <w:szCs w:val="23"/>
          <w:lang w:bidi="ar-SA"/>
        </w:rPr>
        <w:t xml:space="preserve">» определяется самой программой </w:t>
      </w:r>
      <w:r w:rsidRPr="00B94F41">
        <w:rPr>
          <w:rFonts w:ascii="Times New Roman" w:eastAsia="Times New Roman" w:hAnsi="Times New Roman" w:cs="Times New Roman"/>
          <w:sz w:val="23"/>
          <w:szCs w:val="23"/>
          <w:lang w:bidi="ar-SA"/>
        </w:rPr>
        <w:lastRenderedPageBreak/>
        <w:t>(плановый учет). В случае выявления низких результатов освоения воспитанниками ООП и АООП разрабатывается план мероприятий по устранению недостатков и по улучшению результатов освоения воспитанниками ООП и АООП. Решение о проведении внепланового учета результатов освоения воспитанниками ООП и АООП оформляется приказом.</w:t>
      </w:r>
    </w:p>
    <w:p w14:paraId="10094A7C" w14:textId="77777777" w:rsidR="00B94F41" w:rsidRPr="00B94F41" w:rsidRDefault="00B94F41" w:rsidP="00B94F41">
      <w:pPr>
        <w:widowControl/>
        <w:numPr>
          <w:ilvl w:val="1"/>
          <w:numId w:val="4"/>
        </w:numPr>
        <w:jc w:val="both"/>
        <w:rPr>
          <w:rFonts w:ascii="Times New Roman" w:eastAsia="Times New Roman" w:hAnsi="Times New Roman" w:cs="Times New Roman"/>
          <w:sz w:val="23"/>
          <w:szCs w:val="23"/>
          <w:lang w:bidi="ar-SA"/>
        </w:rPr>
      </w:pPr>
      <w:r w:rsidRPr="00B94F41">
        <w:rPr>
          <w:rFonts w:ascii="Times New Roman" w:eastAsia="Times New Roman" w:hAnsi="Times New Roman" w:cs="Times New Roman"/>
          <w:sz w:val="23"/>
          <w:szCs w:val="23"/>
          <w:lang w:bidi="ar-SA"/>
        </w:rPr>
        <w:t xml:space="preserve"> Педагогические работники проводят исследования по отслеживанию поэтапных результатов образовательного процесса, отдельных его сторон, адаптируют к условиям образовательного учреждения, имеющиеся мониторинговые методики и программы по длительному наблюдению (отслеживанию) за педагогическими явлениями и профессиональной деятельностью педагогов, осуществляя прогноз и коррекцию образовательного процесса и профессионального развития педагогов с помощью:</w:t>
      </w:r>
    </w:p>
    <w:p w14:paraId="4F7B1EAF" w14:textId="77777777" w:rsidR="00B94F41" w:rsidRPr="00B94F41" w:rsidRDefault="00B94F41" w:rsidP="00B94F41">
      <w:pPr>
        <w:widowControl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sz w:val="23"/>
          <w:szCs w:val="23"/>
          <w:lang w:bidi="ar-SA"/>
        </w:rPr>
      </w:pPr>
      <w:r w:rsidRPr="00B94F41">
        <w:rPr>
          <w:rFonts w:ascii="Times New Roman" w:eastAsia="Times New Roman" w:hAnsi="Times New Roman" w:cs="Times New Roman"/>
          <w:sz w:val="23"/>
          <w:szCs w:val="23"/>
          <w:lang w:bidi="ar-SA"/>
        </w:rPr>
        <w:t xml:space="preserve"> педагогического мониторинга;</w:t>
      </w:r>
    </w:p>
    <w:p w14:paraId="4154FCC9" w14:textId="77777777" w:rsidR="00B94F41" w:rsidRPr="00B94F41" w:rsidRDefault="00B94F41" w:rsidP="00B94F41">
      <w:pPr>
        <w:widowControl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sz w:val="23"/>
          <w:szCs w:val="23"/>
          <w:lang w:bidi="ar-SA"/>
        </w:rPr>
      </w:pPr>
      <w:r w:rsidRPr="00B94F41">
        <w:rPr>
          <w:rFonts w:ascii="Times New Roman" w:eastAsia="Times New Roman" w:hAnsi="Times New Roman" w:cs="Times New Roman"/>
          <w:sz w:val="23"/>
          <w:szCs w:val="23"/>
          <w:lang w:bidi="ar-SA"/>
        </w:rPr>
        <w:t xml:space="preserve"> психолого-педагогической диагностики.</w:t>
      </w:r>
    </w:p>
    <w:p w14:paraId="7472835B" w14:textId="77777777" w:rsidR="00B94F41" w:rsidRPr="00B94F41" w:rsidRDefault="00B94F41" w:rsidP="00B94F41">
      <w:pPr>
        <w:widowControl/>
        <w:numPr>
          <w:ilvl w:val="1"/>
          <w:numId w:val="4"/>
        </w:numPr>
        <w:jc w:val="both"/>
        <w:rPr>
          <w:rFonts w:ascii="Times New Roman" w:eastAsia="Times New Roman" w:hAnsi="Times New Roman" w:cs="Times New Roman"/>
          <w:sz w:val="23"/>
          <w:szCs w:val="23"/>
          <w:lang w:bidi="ar-SA"/>
        </w:rPr>
      </w:pPr>
      <w:r w:rsidRPr="00B94F41">
        <w:rPr>
          <w:rFonts w:ascii="Times New Roman" w:eastAsia="Times New Roman" w:hAnsi="Times New Roman" w:cs="Times New Roman"/>
          <w:sz w:val="23"/>
          <w:szCs w:val="23"/>
          <w:lang w:bidi="ar-SA"/>
        </w:rPr>
        <w:t xml:space="preserve"> Определение результатов освоения ООП и АООП воспитанниками проводится в виде индивидуальной траектории возможных достижений ребенка на этапе завершения уровня дошкольного образования на основе целевых ориентиров (см. Приложение 1).</w:t>
      </w:r>
    </w:p>
    <w:p w14:paraId="6826402E" w14:textId="77777777" w:rsidR="00B94F41" w:rsidRPr="00B94F41" w:rsidRDefault="00B94F41" w:rsidP="00B94F41">
      <w:pPr>
        <w:widowControl/>
        <w:numPr>
          <w:ilvl w:val="1"/>
          <w:numId w:val="4"/>
        </w:numPr>
        <w:jc w:val="both"/>
        <w:rPr>
          <w:rFonts w:ascii="Times New Roman" w:eastAsia="Times New Roman" w:hAnsi="Times New Roman" w:cs="Times New Roman"/>
          <w:sz w:val="23"/>
          <w:szCs w:val="23"/>
          <w:lang w:bidi="ar-SA"/>
        </w:rPr>
      </w:pPr>
      <w:r w:rsidRPr="00B94F41">
        <w:rPr>
          <w:rFonts w:ascii="Times New Roman" w:eastAsia="Times New Roman" w:hAnsi="Times New Roman" w:cs="Times New Roman"/>
          <w:sz w:val="23"/>
          <w:szCs w:val="23"/>
          <w:lang w:bidi="ar-SA"/>
        </w:rPr>
        <w:t xml:space="preserve"> Педагогами заводятся на каждого ребенка карты индивидуального развития, которые передаются из одной возрастной группы в другую, информация вносится ежегодно, на основе наблюдения за деятельностью ребенка.</w:t>
      </w:r>
    </w:p>
    <w:p w14:paraId="1E7903F2" w14:textId="77777777" w:rsidR="00B94F41" w:rsidRPr="00B94F41" w:rsidRDefault="00B94F41" w:rsidP="00B94F41">
      <w:pPr>
        <w:widowControl/>
        <w:numPr>
          <w:ilvl w:val="1"/>
          <w:numId w:val="4"/>
        </w:numPr>
        <w:jc w:val="both"/>
        <w:rPr>
          <w:rFonts w:ascii="Times New Roman" w:eastAsia="Times New Roman" w:hAnsi="Times New Roman" w:cs="Times New Roman"/>
          <w:sz w:val="23"/>
          <w:szCs w:val="23"/>
          <w:lang w:bidi="ar-SA"/>
        </w:rPr>
      </w:pPr>
      <w:r w:rsidRPr="00B94F41">
        <w:rPr>
          <w:rFonts w:ascii="Times New Roman" w:eastAsia="Times New Roman" w:hAnsi="Times New Roman" w:cs="Times New Roman"/>
          <w:sz w:val="23"/>
          <w:szCs w:val="23"/>
          <w:lang w:bidi="ar-SA"/>
        </w:rPr>
        <w:t xml:space="preserve"> На основании данных карт педагогами делается вывод о реализации системы педагогической работы.</w:t>
      </w:r>
    </w:p>
    <w:p w14:paraId="23992F96" w14:textId="568A9A51" w:rsidR="00B94F41" w:rsidRPr="00B94F41" w:rsidRDefault="00B94F41" w:rsidP="00B94F41">
      <w:pPr>
        <w:widowControl/>
        <w:numPr>
          <w:ilvl w:val="1"/>
          <w:numId w:val="4"/>
        </w:numPr>
        <w:jc w:val="both"/>
        <w:rPr>
          <w:rFonts w:ascii="Times New Roman" w:eastAsia="Times New Roman" w:hAnsi="Times New Roman" w:cs="Times New Roman"/>
          <w:sz w:val="23"/>
          <w:szCs w:val="23"/>
          <w:lang w:bidi="ar-SA"/>
        </w:rPr>
      </w:pPr>
      <w:r w:rsidRPr="00B94F41">
        <w:rPr>
          <w:rFonts w:ascii="Times New Roman" w:eastAsia="Times New Roman" w:hAnsi="Times New Roman" w:cs="Times New Roman"/>
          <w:sz w:val="23"/>
          <w:szCs w:val="23"/>
          <w:lang w:bidi="ar-SA"/>
        </w:rPr>
        <w:t xml:space="preserve"> Целевые ориентиры дошкольного образования определяются независимо от форм реализации ООП и АООП, а также от ее характера, особенностей развития детей и МАДОУ «Детский сад № </w:t>
      </w:r>
      <w:r w:rsidR="00FD03DD">
        <w:rPr>
          <w:rFonts w:ascii="Times New Roman" w:eastAsia="Times New Roman" w:hAnsi="Times New Roman" w:cs="Times New Roman"/>
          <w:sz w:val="23"/>
          <w:szCs w:val="23"/>
          <w:lang w:bidi="ar-SA"/>
        </w:rPr>
        <w:t>171</w:t>
      </w:r>
      <w:r w:rsidRPr="00B94F41">
        <w:rPr>
          <w:rFonts w:ascii="Times New Roman" w:eastAsia="Times New Roman" w:hAnsi="Times New Roman" w:cs="Times New Roman"/>
          <w:sz w:val="23"/>
          <w:szCs w:val="23"/>
          <w:lang w:bidi="ar-SA"/>
        </w:rPr>
        <w:t>», реализующей ООП и АООП и соответствуют ФГОС ДО.</w:t>
      </w:r>
    </w:p>
    <w:p w14:paraId="46C34AB5" w14:textId="77777777" w:rsidR="00B94F41" w:rsidRPr="00B94F41" w:rsidRDefault="00B94F41" w:rsidP="00B94F41">
      <w:pPr>
        <w:widowControl/>
        <w:numPr>
          <w:ilvl w:val="1"/>
          <w:numId w:val="4"/>
        </w:numPr>
        <w:jc w:val="both"/>
        <w:rPr>
          <w:rFonts w:ascii="Times New Roman" w:eastAsia="Times New Roman" w:hAnsi="Times New Roman" w:cs="Times New Roman"/>
          <w:sz w:val="23"/>
          <w:szCs w:val="23"/>
          <w:lang w:bidi="ar-SA"/>
        </w:rPr>
      </w:pPr>
      <w:r w:rsidRPr="00B94F41">
        <w:rPr>
          <w:rFonts w:ascii="Times New Roman" w:eastAsia="Times New Roman" w:hAnsi="Times New Roman" w:cs="Times New Roman"/>
          <w:sz w:val="23"/>
          <w:szCs w:val="23"/>
          <w:lang w:bidi="ar-SA"/>
        </w:rPr>
        <w:t xml:space="preserve"> Освоение ООП и АООП не сопровождается проведением промежуточных аттестаций и итоговой аттестации воспитанников.</w:t>
      </w:r>
    </w:p>
    <w:p w14:paraId="4D15EAF4" w14:textId="77777777" w:rsidR="00B94F41" w:rsidRPr="00B94F41" w:rsidRDefault="00B94F41" w:rsidP="00B94F41">
      <w:pPr>
        <w:widowControl/>
        <w:numPr>
          <w:ilvl w:val="1"/>
          <w:numId w:val="4"/>
        </w:numPr>
        <w:jc w:val="both"/>
        <w:rPr>
          <w:rFonts w:ascii="Times New Roman" w:eastAsia="Times New Roman" w:hAnsi="Times New Roman" w:cs="Times New Roman"/>
          <w:sz w:val="23"/>
          <w:szCs w:val="23"/>
          <w:lang w:bidi="ar-SA"/>
        </w:rPr>
      </w:pPr>
      <w:r w:rsidRPr="00B94F41">
        <w:rPr>
          <w:rFonts w:ascii="Times New Roman" w:eastAsia="Times New Roman" w:hAnsi="Times New Roman" w:cs="Times New Roman"/>
          <w:sz w:val="23"/>
          <w:szCs w:val="23"/>
          <w:lang w:bidi="ar-SA"/>
        </w:rPr>
        <w:t xml:space="preserve"> Настоящие требования являются ориентирами для:</w:t>
      </w:r>
    </w:p>
    <w:p w14:paraId="5CE36D61" w14:textId="77777777" w:rsidR="00B94F41" w:rsidRPr="00B94F41" w:rsidRDefault="00B94F41" w:rsidP="00B94F41">
      <w:pPr>
        <w:widowControl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B94F41">
        <w:rPr>
          <w:rFonts w:ascii="Times New Roman" w:eastAsia="Times New Roman" w:hAnsi="Times New Roman" w:cs="Times New Roman"/>
          <w:sz w:val="23"/>
          <w:szCs w:val="23"/>
          <w:lang w:bidi="ar-SA"/>
        </w:rPr>
        <w:t>а) построения образовательной политики на соответствующих уровнях с учетом целей дошкольного образования;</w:t>
      </w:r>
    </w:p>
    <w:p w14:paraId="1BE7FACE" w14:textId="77777777" w:rsidR="00B94F41" w:rsidRPr="00B94F41" w:rsidRDefault="00B94F41" w:rsidP="00B94F41">
      <w:pPr>
        <w:widowControl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B94F41">
        <w:rPr>
          <w:rFonts w:ascii="Times New Roman" w:eastAsia="Times New Roman" w:hAnsi="Times New Roman" w:cs="Times New Roman"/>
          <w:sz w:val="23"/>
          <w:szCs w:val="23"/>
          <w:lang w:bidi="ar-SA"/>
        </w:rPr>
        <w:t>б) решения задач:</w:t>
      </w:r>
    </w:p>
    <w:p w14:paraId="2D8D7F23" w14:textId="77777777" w:rsidR="00B94F41" w:rsidRPr="00B94F41" w:rsidRDefault="00B94F41" w:rsidP="00B94F41">
      <w:pPr>
        <w:widowControl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sz w:val="23"/>
          <w:szCs w:val="23"/>
          <w:lang w:bidi="ar-SA"/>
        </w:rPr>
      </w:pPr>
      <w:r w:rsidRPr="00B94F41">
        <w:rPr>
          <w:rFonts w:ascii="Times New Roman" w:eastAsia="Times New Roman" w:hAnsi="Times New Roman" w:cs="Times New Roman"/>
          <w:sz w:val="23"/>
          <w:szCs w:val="23"/>
          <w:lang w:bidi="ar-SA"/>
        </w:rPr>
        <w:t xml:space="preserve"> формирования изменений в ООП и АООП;</w:t>
      </w:r>
    </w:p>
    <w:p w14:paraId="28533470" w14:textId="77777777" w:rsidR="00B94F41" w:rsidRPr="00B94F41" w:rsidRDefault="00B94F41" w:rsidP="00B94F41">
      <w:pPr>
        <w:widowControl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sz w:val="23"/>
          <w:szCs w:val="23"/>
          <w:lang w:bidi="ar-SA"/>
        </w:rPr>
      </w:pPr>
      <w:r w:rsidRPr="00B94F41">
        <w:rPr>
          <w:rFonts w:ascii="Times New Roman" w:eastAsia="Times New Roman" w:hAnsi="Times New Roman" w:cs="Times New Roman"/>
          <w:sz w:val="23"/>
          <w:szCs w:val="23"/>
          <w:lang w:bidi="ar-SA"/>
        </w:rPr>
        <w:t xml:space="preserve"> анализа профессиональной деятельности;</w:t>
      </w:r>
    </w:p>
    <w:p w14:paraId="1B0F748C" w14:textId="77777777" w:rsidR="00B94F41" w:rsidRPr="00B94F41" w:rsidRDefault="00B94F41" w:rsidP="00B94F41">
      <w:pPr>
        <w:widowControl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sz w:val="23"/>
          <w:szCs w:val="23"/>
          <w:lang w:bidi="ar-SA"/>
        </w:rPr>
      </w:pPr>
      <w:r w:rsidRPr="00B94F41">
        <w:rPr>
          <w:rFonts w:ascii="Times New Roman" w:eastAsia="Times New Roman" w:hAnsi="Times New Roman" w:cs="Times New Roman"/>
          <w:sz w:val="23"/>
          <w:szCs w:val="23"/>
          <w:lang w:bidi="ar-SA"/>
        </w:rPr>
        <w:t xml:space="preserve"> взаимодействия с семьями;</w:t>
      </w:r>
    </w:p>
    <w:p w14:paraId="3AF6D9C1" w14:textId="77777777" w:rsidR="00B94F41" w:rsidRPr="00B94F41" w:rsidRDefault="00B94F41" w:rsidP="00B94F41">
      <w:pPr>
        <w:widowControl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B94F41">
        <w:rPr>
          <w:rFonts w:ascii="Times New Roman" w:eastAsia="Times New Roman" w:hAnsi="Times New Roman" w:cs="Times New Roman"/>
          <w:sz w:val="23"/>
          <w:szCs w:val="23"/>
          <w:lang w:bidi="ar-SA"/>
        </w:rPr>
        <w:t>г) информирования родителей (законных представителей) относительно целей дошкольного образования.</w:t>
      </w:r>
    </w:p>
    <w:p w14:paraId="2B0C921D" w14:textId="77777777" w:rsidR="00B94F41" w:rsidRPr="00B94F41" w:rsidRDefault="00B94F41" w:rsidP="00B94F41">
      <w:pPr>
        <w:widowControl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B94F41">
        <w:rPr>
          <w:rFonts w:ascii="Times New Roman" w:eastAsia="Times New Roman" w:hAnsi="Times New Roman" w:cs="Times New Roman"/>
          <w:sz w:val="23"/>
          <w:szCs w:val="23"/>
          <w:lang w:bidi="ar-SA"/>
        </w:rPr>
        <w:t>3.9. При соблюдении требований к условиям реализации ООП и АООП настоящие целевые ориентиры предполагают формирование у детей дошкольного возраста</w:t>
      </w:r>
    </w:p>
    <w:p w14:paraId="4312EB68" w14:textId="77777777" w:rsidR="00B94F41" w:rsidRPr="00B94F41" w:rsidRDefault="00B94F41" w:rsidP="00B94F41">
      <w:pPr>
        <w:widowControl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B94F41">
        <w:rPr>
          <w:rFonts w:ascii="Times New Roman" w:eastAsia="Times New Roman" w:hAnsi="Times New Roman" w:cs="Times New Roman"/>
          <w:sz w:val="23"/>
          <w:szCs w:val="23"/>
          <w:lang w:bidi="ar-SA"/>
        </w:rPr>
        <w:t>предпосылок к учебной деятельности на этапе завершения ими дошкольного образования.</w:t>
      </w:r>
    </w:p>
    <w:p w14:paraId="47DDD91C" w14:textId="77777777" w:rsidR="00B94F41" w:rsidRPr="00B94F41" w:rsidRDefault="00B94F41" w:rsidP="00B94F41">
      <w:pPr>
        <w:widowControl/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b/>
          <w:bCs/>
          <w:lang w:bidi="ar-SA"/>
        </w:rPr>
      </w:pPr>
      <w:r w:rsidRPr="00B94F41">
        <w:rPr>
          <w:rFonts w:ascii="Times New Roman" w:eastAsia="Times New Roman" w:hAnsi="Times New Roman" w:cs="Times New Roman"/>
          <w:b/>
          <w:bCs/>
          <w:lang w:bidi="ar-SA"/>
        </w:rPr>
        <w:t>Цели и задачи учета результатов освоения воспитанниками дополнительных общеразвивающих программ</w:t>
      </w:r>
    </w:p>
    <w:p w14:paraId="24DEE954" w14:textId="77777777" w:rsidR="00B94F41" w:rsidRPr="00B94F41" w:rsidRDefault="00B94F41" w:rsidP="00B94F41">
      <w:pPr>
        <w:widowControl/>
        <w:numPr>
          <w:ilvl w:val="1"/>
          <w:numId w:val="4"/>
        </w:numPr>
        <w:jc w:val="both"/>
        <w:rPr>
          <w:rFonts w:ascii="Times New Roman" w:eastAsia="Times New Roman" w:hAnsi="Times New Roman" w:cs="Times New Roman"/>
          <w:sz w:val="23"/>
          <w:szCs w:val="23"/>
          <w:lang w:bidi="ar-SA"/>
        </w:rPr>
      </w:pPr>
      <w:r w:rsidRPr="00B94F41">
        <w:rPr>
          <w:rFonts w:ascii="Times New Roman" w:eastAsia="Times New Roman" w:hAnsi="Times New Roman" w:cs="Times New Roman"/>
          <w:sz w:val="23"/>
          <w:szCs w:val="23"/>
          <w:lang w:bidi="ar-SA"/>
        </w:rPr>
        <w:t xml:space="preserve"> Целями являются - качество образовательных результатов, достигнутых при реализации дополнительных общеразвивающих программ.</w:t>
      </w:r>
    </w:p>
    <w:p w14:paraId="16AA1369" w14:textId="77777777" w:rsidR="00B94F41" w:rsidRPr="00B94F41" w:rsidRDefault="00B94F41" w:rsidP="00B94F41">
      <w:pPr>
        <w:widowControl/>
        <w:numPr>
          <w:ilvl w:val="1"/>
          <w:numId w:val="4"/>
        </w:numPr>
        <w:jc w:val="both"/>
        <w:rPr>
          <w:rFonts w:ascii="Times New Roman" w:eastAsia="Times New Roman" w:hAnsi="Times New Roman" w:cs="Times New Roman"/>
          <w:sz w:val="23"/>
          <w:szCs w:val="23"/>
          <w:lang w:bidi="ar-SA"/>
        </w:rPr>
      </w:pPr>
      <w:r w:rsidRPr="00B94F41">
        <w:rPr>
          <w:rFonts w:ascii="Times New Roman" w:eastAsia="Times New Roman" w:hAnsi="Times New Roman" w:cs="Times New Roman"/>
          <w:sz w:val="23"/>
          <w:szCs w:val="23"/>
          <w:lang w:bidi="ar-SA"/>
        </w:rPr>
        <w:t xml:space="preserve"> Задачами являются - систематическое отслеживание и анализ состояния выполнения дополнительных общеразвивающих программ.</w:t>
      </w:r>
    </w:p>
    <w:p w14:paraId="15B75919" w14:textId="77777777" w:rsidR="00B94F41" w:rsidRPr="00B94F41" w:rsidRDefault="00B94F41" w:rsidP="00B94F41">
      <w:pPr>
        <w:widowControl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B94F41">
        <w:rPr>
          <w:rFonts w:ascii="Times New Roman" w:eastAsia="Times New Roman" w:hAnsi="Times New Roman" w:cs="Times New Roman"/>
          <w:b/>
          <w:bCs/>
          <w:lang w:bidi="ar-SA"/>
        </w:rPr>
        <w:t>5. Реализация учета результатов освоения воспитанниками дополнительных общеразвивающих программ</w:t>
      </w:r>
    </w:p>
    <w:p w14:paraId="35E1BF2B" w14:textId="77777777" w:rsidR="00B94F41" w:rsidRPr="00B94F41" w:rsidRDefault="00B94F41" w:rsidP="00B94F41">
      <w:pPr>
        <w:widowControl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sz w:val="23"/>
          <w:szCs w:val="23"/>
          <w:lang w:bidi="ar-SA"/>
        </w:rPr>
      </w:pPr>
      <w:r w:rsidRPr="00B94F41">
        <w:rPr>
          <w:rFonts w:ascii="Times New Roman" w:eastAsia="Times New Roman" w:hAnsi="Times New Roman" w:cs="Times New Roman"/>
          <w:sz w:val="23"/>
          <w:szCs w:val="23"/>
          <w:lang w:bidi="ar-SA"/>
        </w:rPr>
        <w:t xml:space="preserve"> Педагогические работники проводят работу по контролю знаний и умений по освоению воспитанниками дополнительных общеразвивающих программ</w:t>
      </w:r>
    </w:p>
    <w:p w14:paraId="306F991B" w14:textId="77777777" w:rsidR="00B94F41" w:rsidRPr="00B94F41" w:rsidRDefault="00B94F41" w:rsidP="00B94F41">
      <w:pPr>
        <w:widowControl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sz w:val="23"/>
          <w:szCs w:val="23"/>
          <w:lang w:bidi="ar-SA"/>
        </w:rPr>
      </w:pPr>
      <w:r w:rsidRPr="00B94F41">
        <w:rPr>
          <w:rFonts w:ascii="Times New Roman" w:eastAsia="Times New Roman" w:hAnsi="Times New Roman" w:cs="Times New Roman"/>
          <w:sz w:val="23"/>
          <w:szCs w:val="23"/>
          <w:lang w:bidi="ar-SA"/>
        </w:rPr>
        <w:t xml:space="preserve"> На начальном этапе освоения программы и по завершению уровня освоения дополнительных общеразвивающих программ результаты освоения воспитанниками дополнительных общеразвивающих программ определяется независимо от форм реализации и оформляются педагогическими работниками.</w:t>
      </w:r>
    </w:p>
    <w:p w14:paraId="44517B66" w14:textId="77777777" w:rsidR="00B94F41" w:rsidRPr="00B94F41" w:rsidRDefault="00B94F41" w:rsidP="00B94F41">
      <w:pPr>
        <w:widowControl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B94F41">
        <w:rPr>
          <w:rFonts w:ascii="Times New Roman" w:eastAsia="Times New Roman" w:hAnsi="Times New Roman" w:cs="Times New Roman"/>
          <w:b/>
          <w:bCs/>
          <w:lang w:bidi="ar-SA"/>
        </w:rPr>
        <w:t>6. Подведение итогов и оформление результатов</w:t>
      </w:r>
    </w:p>
    <w:p w14:paraId="04F7C2B0" w14:textId="77777777" w:rsidR="00B94F41" w:rsidRPr="00B94F41" w:rsidRDefault="00B94F41" w:rsidP="00B94F41">
      <w:pPr>
        <w:widowControl/>
        <w:numPr>
          <w:ilvl w:val="0"/>
          <w:numId w:val="6"/>
        </w:numPr>
        <w:jc w:val="both"/>
        <w:rPr>
          <w:rFonts w:ascii="Times New Roman" w:eastAsia="Times New Roman" w:hAnsi="Times New Roman" w:cs="Times New Roman"/>
          <w:sz w:val="23"/>
          <w:szCs w:val="23"/>
          <w:lang w:bidi="ar-SA"/>
        </w:rPr>
      </w:pPr>
      <w:r w:rsidRPr="00B94F41">
        <w:rPr>
          <w:rFonts w:ascii="Times New Roman" w:eastAsia="Times New Roman" w:hAnsi="Times New Roman" w:cs="Times New Roman"/>
          <w:sz w:val="23"/>
          <w:szCs w:val="23"/>
          <w:lang w:bidi="ar-SA"/>
        </w:rPr>
        <w:t xml:space="preserve"> С результатами освоения воспитанниками ООП, АООП и дополнительных общеразвивающих программ педагогический коллектив знакомят на педагогических советах.</w:t>
      </w:r>
    </w:p>
    <w:p w14:paraId="2FF48A1E" w14:textId="77777777" w:rsidR="00B94F41" w:rsidRPr="00B94F41" w:rsidRDefault="00B94F41" w:rsidP="00B94F41">
      <w:pPr>
        <w:widowControl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B94F41">
        <w:rPr>
          <w:rFonts w:ascii="Times New Roman" w:eastAsia="Times New Roman" w:hAnsi="Times New Roman" w:cs="Times New Roman"/>
          <w:sz w:val="23"/>
          <w:szCs w:val="23"/>
          <w:lang w:bidi="ar-SA"/>
        </w:rPr>
        <w:t xml:space="preserve">7. </w:t>
      </w:r>
      <w:r w:rsidRPr="00B94F41">
        <w:rPr>
          <w:rFonts w:ascii="Times New Roman" w:eastAsia="Times New Roman" w:hAnsi="Times New Roman" w:cs="Times New Roman"/>
          <w:b/>
          <w:bCs/>
          <w:lang w:bidi="ar-SA"/>
        </w:rPr>
        <w:t>Ответственность</w:t>
      </w:r>
    </w:p>
    <w:p w14:paraId="536372DE" w14:textId="3F4D6FCF" w:rsidR="00B94F41" w:rsidRPr="00B94F41" w:rsidRDefault="00B94F41" w:rsidP="00B94F41">
      <w:pPr>
        <w:widowControl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sz w:val="23"/>
          <w:szCs w:val="23"/>
          <w:lang w:bidi="ar-SA"/>
        </w:rPr>
      </w:pPr>
      <w:r w:rsidRPr="00B94F41">
        <w:rPr>
          <w:rFonts w:ascii="Times New Roman" w:eastAsia="Times New Roman" w:hAnsi="Times New Roman" w:cs="Times New Roman"/>
          <w:sz w:val="23"/>
          <w:szCs w:val="23"/>
          <w:lang w:bidi="ar-SA"/>
        </w:rPr>
        <w:lastRenderedPageBreak/>
        <w:t xml:space="preserve"> Лица, осуществляющие индивидуальный учет результатов освоения воспитанниками ООП, АОО</w:t>
      </w:r>
      <w:r w:rsidR="00FD03DD">
        <w:rPr>
          <w:rFonts w:ascii="Times New Roman" w:eastAsia="Times New Roman" w:hAnsi="Times New Roman" w:cs="Times New Roman"/>
          <w:sz w:val="23"/>
          <w:szCs w:val="23"/>
          <w:lang w:bidi="ar-SA"/>
        </w:rPr>
        <w:t>П</w:t>
      </w:r>
      <w:r w:rsidRPr="00B94F41">
        <w:rPr>
          <w:rFonts w:ascii="Times New Roman" w:eastAsia="Times New Roman" w:hAnsi="Times New Roman" w:cs="Times New Roman"/>
          <w:sz w:val="23"/>
          <w:szCs w:val="23"/>
          <w:lang w:bidi="ar-SA"/>
        </w:rPr>
        <w:t xml:space="preserve"> и дополнительных общеразвивающих программ МАДОУ «Детский сад № </w:t>
      </w:r>
      <w:proofErr w:type="gramStart"/>
      <w:r w:rsidR="00FD03DD">
        <w:rPr>
          <w:rFonts w:ascii="Times New Roman" w:eastAsia="Times New Roman" w:hAnsi="Times New Roman" w:cs="Times New Roman"/>
          <w:sz w:val="23"/>
          <w:szCs w:val="23"/>
          <w:lang w:bidi="ar-SA"/>
        </w:rPr>
        <w:t>171</w:t>
      </w:r>
      <w:r w:rsidRPr="00B94F41">
        <w:rPr>
          <w:rFonts w:ascii="Times New Roman" w:eastAsia="Times New Roman" w:hAnsi="Times New Roman" w:cs="Times New Roman"/>
          <w:sz w:val="23"/>
          <w:szCs w:val="23"/>
          <w:lang w:bidi="ar-SA"/>
        </w:rPr>
        <w:t xml:space="preserve"> »</w:t>
      </w:r>
      <w:proofErr w:type="gramEnd"/>
      <w:r w:rsidRPr="00B94F41">
        <w:rPr>
          <w:rFonts w:ascii="Times New Roman" w:eastAsia="Times New Roman" w:hAnsi="Times New Roman" w:cs="Times New Roman"/>
          <w:sz w:val="23"/>
          <w:szCs w:val="23"/>
          <w:lang w:bidi="ar-SA"/>
        </w:rPr>
        <w:t>, несут ответственность за достоверность данных, заносимых в карты индивидуального развития.</w:t>
      </w:r>
    </w:p>
    <w:p w14:paraId="293AA3EA" w14:textId="77777777" w:rsidR="00B94F41" w:rsidRPr="00B94F41" w:rsidRDefault="00B94F41" w:rsidP="00B94F41">
      <w:pPr>
        <w:widowControl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B94F41">
        <w:rPr>
          <w:rFonts w:ascii="Times New Roman" w:eastAsia="Times New Roman" w:hAnsi="Times New Roman" w:cs="Times New Roman"/>
          <w:b/>
          <w:bCs/>
          <w:lang w:bidi="ar-SA"/>
        </w:rPr>
        <w:t>8. Делопроизводство и хранение итогов</w:t>
      </w:r>
    </w:p>
    <w:p w14:paraId="49AF05C0" w14:textId="3A20F03E" w:rsidR="00B94F41" w:rsidRPr="00B94F41" w:rsidRDefault="00B94F41" w:rsidP="00B94F41">
      <w:pPr>
        <w:widowControl/>
        <w:numPr>
          <w:ilvl w:val="0"/>
          <w:numId w:val="8"/>
        </w:numPr>
        <w:jc w:val="both"/>
        <w:rPr>
          <w:rFonts w:ascii="Times New Roman" w:eastAsia="Times New Roman" w:hAnsi="Times New Roman" w:cs="Times New Roman"/>
          <w:sz w:val="23"/>
          <w:szCs w:val="23"/>
          <w:lang w:bidi="ar-SA"/>
        </w:rPr>
      </w:pPr>
      <w:r w:rsidRPr="00B94F41">
        <w:rPr>
          <w:rFonts w:ascii="Times New Roman" w:eastAsia="Times New Roman" w:hAnsi="Times New Roman" w:cs="Times New Roman"/>
          <w:sz w:val="23"/>
          <w:szCs w:val="23"/>
          <w:lang w:bidi="ar-SA"/>
        </w:rPr>
        <w:t xml:space="preserve"> Старший воспитатель обеспечивает хранение в архивах информации об этих результатах на бумажных и электронных носителях в специальных разделах, бумажные материалы хранятся </w:t>
      </w:r>
      <w:proofErr w:type="spellStart"/>
      <w:r w:rsidRPr="00B94F41">
        <w:rPr>
          <w:rFonts w:ascii="Times New Roman" w:eastAsia="Times New Roman" w:hAnsi="Times New Roman" w:cs="Times New Roman"/>
          <w:sz w:val="23"/>
          <w:szCs w:val="23"/>
          <w:lang w:bidi="ar-SA"/>
        </w:rPr>
        <w:t>гри</w:t>
      </w:r>
      <w:proofErr w:type="spellEnd"/>
      <w:r w:rsidRPr="00B94F41">
        <w:rPr>
          <w:rFonts w:ascii="Times New Roman" w:eastAsia="Times New Roman" w:hAnsi="Times New Roman" w:cs="Times New Roman"/>
          <w:sz w:val="23"/>
          <w:szCs w:val="23"/>
          <w:lang w:bidi="ar-SA"/>
        </w:rPr>
        <w:t xml:space="preserve"> года. Карты индивидуального развития хранятся в течение времени пребывания воспитанника в МАДОУ «Детский сад № </w:t>
      </w:r>
      <w:r w:rsidR="00FD03DD">
        <w:rPr>
          <w:rFonts w:ascii="Times New Roman" w:eastAsia="Times New Roman" w:hAnsi="Times New Roman" w:cs="Times New Roman"/>
          <w:sz w:val="23"/>
          <w:szCs w:val="23"/>
          <w:lang w:bidi="ar-SA"/>
        </w:rPr>
        <w:t>171</w:t>
      </w:r>
      <w:r w:rsidRPr="00B94F41">
        <w:rPr>
          <w:rFonts w:ascii="Times New Roman" w:eastAsia="Times New Roman" w:hAnsi="Times New Roman" w:cs="Times New Roman"/>
          <w:sz w:val="23"/>
          <w:szCs w:val="23"/>
          <w:lang w:bidi="ar-SA"/>
        </w:rPr>
        <w:t>».</w:t>
      </w:r>
    </w:p>
    <w:p w14:paraId="5A7C6400" w14:textId="3DB85958" w:rsidR="00B94F41" w:rsidRPr="00B94F41" w:rsidRDefault="00B94F41" w:rsidP="00B94F41">
      <w:pPr>
        <w:widowControl/>
        <w:numPr>
          <w:ilvl w:val="0"/>
          <w:numId w:val="8"/>
        </w:numPr>
        <w:jc w:val="both"/>
        <w:rPr>
          <w:rFonts w:ascii="Times New Roman" w:eastAsia="Times New Roman" w:hAnsi="Times New Roman" w:cs="Times New Roman"/>
          <w:sz w:val="23"/>
          <w:szCs w:val="23"/>
          <w:lang w:bidi="ar-SA"/>
        </w:rPr>
      </w:pPr>
      <w:r w:rsidRPr="00B94F41">
        <w:rPr>
          <w:rFonts w:ascii="Times New Roman" w:eastAsia="Times New Roman" w:hAnsi="Times New Roman" w:cs="Times New Roman"/>
          <w:sz w:val="23"/>
          <w:szCs w:val="23"/>
          <w:lang w:bidi="ar-SA"/>
        </w:rPr>
        <w:t xml:space="preserve"> По окончанию периода обучения воспитанника в МАДОУ «Детский сад № </w:t>
      </w:r>
      <w:r w:rsidR="00FD03DD">
        <w:rPr>
          <w:rFonts w:ascii="Times New Roman" w:eastAsia="Times New Roman" w:hAnsi="Times New Roman" w:cs="Times New Roman"/>
          <w:sz w:val="23"/>
          <w:szCs w:val="23"/>
          <w:lang w:bidi="ar-SA"/>
        </w:rPr>
        <w:t>171</w:t>
      </w:r>
      <w:r w:rsidRPr="00B94F41">
        <w:rPr>
          <w:rFonts w:ascii="Times New Roman" w:eastAsia="Times New Roman" w:hAnsi="Times New Roman" w:cs="Times New Roman"/>
          <w:sz w:val="23"/>
          <w:szCs w:val="23"/>
          <w:lang w:bidi="ar-SA"/>
        </w:rPr>
        <w:t>» на основании личного заявления родителя (законного представителя)</w:t>
      </w:r>
    </w:p>
    <w:p w14:paraId="71153840" w14:textId="77777777" w:rsidR="00B94F41" w:rsidRPr="00B94F41" w:rsidRDefault="00B94F41" w:rsidP="00B94F41">
      <w:pPr>
        <w:widowControl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B94F41">
        <w:rPr>
          <w:rFonts w:ascii="Times New Roman" w:eastAsia="Times New Roman" w:hAnsi="Times New Roman" w:cs="Times New Roman"/>
          <w:sz w:val="23"/>
          <w:szCs w:val="23"/>
          <w:lang w:bidi="ar-SA"/>
        </w:rPr>
        <w:t>данные материалы могут передаваться родителям (законным представителям) на руки.</w:t>
      </w:r>
    </w:p>
    <w:p w14:paraId="561BF0CD" w14:textId="77777777" w:rsidR="00B94F41" w:rsidRPr="00B94F41" w:rsidRDefault="00B94F41" w:rsidP="00B94F41">
      <w:pPr>
        <w:widowControl/>
        <w:numPr>
          <w:ilvl w:val="0"/>
          <w:numId w:val="8"/>
        </w:numPr>
        <w:jc w:val="both"/>
        <w:rPr>
          <w:rFonts w:ascii="Times New Roman" w:eastAsia="Times New Roman" w:hAnsi="Times New Roman" w:cs="Times New Roman"/>
          <w:sz w:val="23"/>
          <w:szCs w:val="23"/>
          <w:lang w:bidi="ar-SA"/>
        </w:rPr>
      </w:pPr>
      <w:r w:rsidRPr="00B94F41">
        <w:rPr>
          <w:rFonts w:ascii="Times New Roman" w:eastAsia="Times New Roman" w:hAnsi="Times New Roman" w:cs="Times New Roman"/>
          <w:sz w:val="23"/>
          <w:szCs w:val="23"/>
          <w:lang w:bidi="ar-SA"/>
        </w:rPr>
        <w:t xml:space="preserve"> Срок действия Положения до замены новым.</w:t>
      </w:r>
    </w:p>
    <w:p w14:paraId="08F1C490" w14:textId="0D0E6D15" w:rsidR="00B94F41" w:rsidRPr="00B94F41" w:rsidRDefault="00B94F41" w:rsidP="00B94F41">
      <w:pPr>
        <w:widowControl/>
        <w:numPr>
          <w:ilvl w:val="0"/>
          <w:numId w:val="8"/>
        </w:numPr>
        <w:jc w:val="both"/>
        <w:rPr>
          <w:rFonts w:ascii="Times New Roman" w:eastAsia="Times New Roman" w:hAnsi="Times New Roman" w:cs="Times New Roman"/>
          <w:sz w:val="23"/>
          <w:szCs w:val="23"/>
          <w:lang w:bidi="ar-SA"/>
        </w:rPr>
      </w:pPr>
      <w:r w:rsidRPr="00B94F41">
        <w:rPr>
          <w:rFonts w:ascii="Times New Roman" w:eastAsia="Times New Roman" w:hAnsi="Times New Roman" w:cs="Times New Roman"/>
          <w:sz w:val="23"/>
          <w:szCs w:val="23"/>
          <w:lang w:bidi="ar-SA"/>
        </w:rPr>
        <w:t xml:space="preserve"> МАДОУ «Детский сад № </w:t>
      </w:r>
      <w:r w:rsidR="00FD03DD">
        <w:rPr>
          <w:rFonts w:ascii="Times New Roman" w:eastAsia="Times New Roman" w:hAnsi="Times New Roman" w:cs="Times New Roman"/>
          <w:sz w:val="23"/>
          <w:szCs w:val="23"/>
          <w:lang w:bidi="ar-SA"/>
        </w:rPr>
        <w:t>171</w:t>
      </w:r>
      <w:r w:rsidRPr="00B94F41">
        <w:rPr>
          <w:rFonts w:ascii="Times New Roman" w:eastAsia="Times New Roman" w:hAnsi="Times New Roman" w:cs="Times New Roman"/>
          <w:sz w:val="23"/>
          <w:szCs w:val="23"/>
          <w:lang w:bidi="ar-SA"/>
        </w:rPr>
        <w:t xml:space="preserve">» обеспечивает доступность и открытость информации путем размещения настоящего Положения на официальном сайте МАДОУ «Детский сад № </w:t>
      </w:r>
      <w:r w:rsidR="00FD03DD">
        <w:rPr>
          <w:rFonts w:ascii="Times New Roman" w:eastAsia="Times New Roman" w:hAnsi="Times New Roman" w:cs="Times New Roman"/>
          <w:sz w:val="23"/>
          <w:szCs w:val="23"/>
          <w:lang w:bidi="ar-SA"/>
        </w:rPr>
        <w:t>171</w:t>
      </w:r>
      <w:r w:rsidRPr="00B94F41">
        <w:rPr>
          <w:rFonts w:ascii="Times New Roman" w:eastAsia="Times New Roman" w:hAnsi="Times New Roman" w:cs="Times New Roman"/>
          <w:sz w:val="23"/>
          <w:szCs w:val="23"/>
          <w:lang w:bidi="ar-SA"/>
        </w:rPr>
        <w:t xml:space="preserve">» в сети интернет </w:t>
      </w:r>
      <w:proofErr w:type="spellStart"/>
      <w:r w:rsidRPr="00B94F41">
        <w:rPr>
          <w:rFonts w:ascii="Times New Roman" w:eastAsia="Times New Roman" w:hAnsi="Times New Roman" w:cs="Times New Roman"/>
          <w:sz w:val="23"/>
          <w:szCs w:val="23"/>
          <w:lang w:val="en-US" w:eastAsia="en-US" w:bidi="ar-SA"/>
        </w:rPr>
        <w:t>edu</w:t>
      </w:r>
      <w:proofErr w:type="spellEnd"/>
      <w:r w:rsidRPr="00B94F41">
        <w:rPr>
          <w:rFonts w:ascii="Times New Roman" w:eastAsia="Times New Roman" w:hAnsi="Times New Roman" w:cs="Times New Roman"/>
          <w:sz w:val="23"/>
          <w:szCs w:val="23"/>
          <w:lang w:eastAsia="en-US" w:bidi="ar-SA"/>
        </w:rPr>
        <w:t>.</w:t>
      </w:r>
      <w:proofErr w:type="spellStart"/>
      <w:r w:rsidRPr="00B94F41">
        <w:rPr>
          <w:rFonts w:ascii="Times New Roman" w:eastAsia="Times New Roman" w:hAnsi="Times New Roman" w:cs="Times New Roman"/>
          <w:sz w:val="23"/>
          <w:szCs w:val="23"/>
          <w:lang w:val="en-US" w:eastAsia="en-US" w:bidi="ar-SA"/>
        </w:rPr>
        <w:t>tatar</w:t>
      </w:r>
      <w:proofErr w:type="spellEnd"/>
      <w:r w:rsidRPr="00B94F41">
        <w:rPr>
          <w:rFonts w:ascii="Times New Roman" w:eastAsia="Times New Roman" w:hAnsi="Times New Roman" w:cs="Times New Roman"/>
          <w:sz w:val="23"/>
          <w:szCs w:val="23"/>
          <w:lang w:eastAsia="en-US" w:bidi="ar-SA"/>
        </w:rPr>
        <w:t>.</w:t>
      </w:r>
      <w:proofErr w:type="spellStart"/>
      <w:r w:rsidRPr="00B94F41">
        <w:rPr>
          <w:rFonts w:ascii="Times New Roman" w:eastAsia="Times New Roman" w:hAnsi="Times New Roman" w:cs="Times New Roman"/>
          <w:sz w:val="23"/>
          <w:szCs w:val="23"/>
          <w:lang w:val="en-US" w:eastAsia="en-US" w:bidi="ar-SA"/>
        </w:rPr>
        <w:t>ru</w:t>
      </w:r>
      <w:proofErr w:type="spellEnd"/>
      <w:r w:rsidRPr="00B94F41">
        <w:rPr>
          <w:rFonts w:ascii="Times New Roman" w:eastAsia="Times New Roman" w:hAnsi="Times New Roman" w:cs="Times New Roman"/>
          <w:sz w:val="23"/>
          <w:szCs w:val="23"/>
          <w:lang w:eastAsia="en-US" w:bidi="ar-SA"/>
        </w:rPr>
        <w:t>.</w:t>
      </w:r>
    </w:p>
    <w:p w14:paraId="072C43D9" w14:textId="77777777" w:rsidR="00B94F41" w:rsidRPr="00B94F41" w:rsidRDefault="00B94F41" w:rsidP="00B94F41">
      <w:pPr>
        <w:pStyle w:val="a5"/>
        <w:widowControl/>
        <w:numPr>
          <w:ilvl w:val="0"/>
          <w:numId w:val="8"/>
        </w:numPr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B94F41">
        <w:rPr>
          <w:rFonts w:ascii="Times New Roman" w:eastAsia="Times New Roman" w:hAnsi="Times New Roman" w:cs="Times New Roman"/>
          <w:sz w:val="23"/>
          <w:szCs w:val="23"/>
          <w:lang w:bidi="ar-SA"/>
        </w:rPr>
        <w:t>Приложение 1</w:t>
      </w:r>
    </w:p>
    <w:p w14:paraId="48339DEB" w14:textId="77777777" w:rsidR="00B94F41" w:rsidRPr="00B94F41" w:rsidRDefault="00B94F41" w:rsidP="00B94F41">
      <w:pPr>
        <w:pStyle w:val="a5"/>
        <w:widowControl/>
        <w:numPr>
          <w:ilvl w:val="0"/>
          <w:numId w:val="8"/>
        </w:numPr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B94F41">
        <w:rPr>
          <w:rFonts w:ascii="Times New Roman" w:eastAsia="Times New Roman" w:hAnsi="Times New Roman" w:cs="Times New Roman"/>
          <w:b/>
          <w:bCs/>
          <w:lang w:bidi="ar-SA"/>
        </w:rPr>
        <w:t>Выписка из федерального государственного образовательного стандарта дошкольного образования</w:t>
      </w:r>
    </w:p>
    <w:p w14:paraId="7F3E2226" w14:textId="77777777" w:rsidR="00B94F41" w:rsidRPr="00B94F41" w:rsidRDefault="00B94F41" w:rsidP="00B94F41">
      <w:pPr>
        <w:pStyle w:val="a5"/>
        <w:widowControl/>
        <w:numPr>
          <w:ilvl w:val="0"/>
          <w:numId w:val="8"/>
        </w:numPr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B94F41">
        <w:rPr>
          <w:rFonts w:ascii="Times New Roman" w:eastAsia="Times New Roman" w:hAnsi="Times New Roman" w:cs="Times New Roman"/>
          <w:sz w:val="23"/>
          <w:szCs w:val="23"/>
          <w:lang w:bidi="ar-SA"/>
        </w:rPr>
        <w:t>К целевым ориентирам дошкольного образования относятся следующие социально-нормативные возрастные характеристики возможных достижений ребенка: Целевые ориентиры образования в младенческом и раннем возрасте: ребенок интересуется окружающими предметами и активно действует с ними; эмоционально вовлечен в действия с игрушками и другими предметами, стремится проявлять настойчивость в достижении результата своих действий;</w:t>
      </w:r>
    </w:p>
    <w:p w14:paraId="0DB10D95" w14:textId="77777777" w:rsidR="00B94F41" w:rsidRPr="00B94F41" w:rsidRDefault="00B94F41" w:rsidP="00B94F41">
      <w:pPr>
        <w:pStyle w:val="a5"/>
        <w:widowControl/>
        <w:numPr>
          <w:ilvl w:val="0"/>
          <w:numId w:val="8"/>
        </w:numPr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B94F41">
        <w:rPr>
          <w:rFonts w:ascii="Times New Roman" w:eastAsia="Times New Roman" w:hAnsi="Times New Roman" w:cs="Times New Roman"/>
          <w:sz w:val="23"/>
          <w:szCs w:val="23"/>
          <w:lang w:bidi="ar-SA"/>
        </w:rPr>
        <w:t>использует специфические, культурно фиксированные предметные действия, знает назначение бытовых предметов (ложки, расчески, карандаша и пр.) и умеет пользоваться ими. Владеет простейшими навыками самообслуживания; стремится проявлять самостоятельность в бытовом и игровом поведении;</w:t>
      </w:r>
    </w:p>
    <w:p w14:paraId="5C62D7AE" w14:textId="77777777" w:rsidR="00B94F41" w:rsidRPr="00B94F41" w:rsidRDefault="00B94F41" w:rsidP="00B94F41">
      <w:pPr>
        <w:pStyle w:val="a5"/>
        <w:widowControl/>
        <w:numPr>
          <w:ilvl w:val="0"/>
          <w:numId w:val="8"/>
        </w:numPr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B94F41">
        <w:rPr>
          <w:rFonts w:ascii="Times New Roman" w:eastAsia="Times New Roman" w:hAnsi="Times New Roman" w:cs="Times New Roman"/>
          <w:sz w:val="23"/>
          <w:szCs w:val="23"/>
          <w:lang w:bidi="ar-SA"/>
        </w:rPr>
        <w:t>владеет активной речью, включенной в общение; может обращаться с вопросами и просьбами, понимает речь взрослых; знает названия окружающих предметов и игрушек;</w:t>
      </w:r>
    </w:p>
    <w:p w14:paraId="56F92426" w14:textId="77777777" w:rsidR="00B94F41" w:rsidRPr="00B94F41" w:rsidRDefault="00B94F41" w:rsidP="00B94F41">
      <w:pPr>
        <w:pStyle w:val="a5"/>
        <w:widowControl/>
        <w:numPr>
          <w:ilvl w:val="0"/>
          <w:numId w:val="8"/>
        </w:numPr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B94F41">
        <w:rPr>
          <w:rFonts w:ascii="Times New Roman" w:eastAsia="Times New Roman" w:hAnsi="Times New Roman" w:cs="Times New Roman"/>
          <w:sz w:val="23"/>
          <w:szCs w:val="23"/>
          <w:lang w:bidi="ar-SA"/>
        </w:rPr>
        <w:t>стремится к общению со взрослыми и активно подражает им в движениях и действиях; появляются игры, в которых ребенок воспроизводит действия взрослого; проявляет интерес к сверстникам; наблюдает за их действиями и подражает им; проявляет интерес к стихам, песням и сказкам, рассматриванию картинки, стремится двигаться под музыку; эмоционально откликается на различные произведения культуры и искусства;</w:t>
      </w:r>
    </w:p>
    <w:p w14:paraId="2EEC9BE6" w14:textId="77777777" w:rsidR="00B94F41" w:rsidRPr="00B94F41" w:rsidRDefault="00B94F41" w:rsidP="00B94F41">
      <w:pPr>
        <w:pStyle w:val="a5"/>
        <w:widowControl/>
        <w:numPr>
          <w:ilvl w:val="0"/>
          <w:numId w:val="8"/>
        </w:numPr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B94F41">
        <w:rPr>
          <w:rFonts w:ascii="Times New Roman" w:eastAsia="Times New Roman" w:hAnsi="Times New Roman" w:cs="Times New Roman"/>
          <w:sz w:val="23"/>
          <w:szCs w:val="23"/>
          <w:lang w:bidi="ar-SA"/>
        </w:rPr>
        <w:t>у ребенка развита крупная моторика, он стремится осваивать различные виды движения (бег, лазанье, перешагивание и пр.).</w:t>
      </w:r>
    </w:p>
    <w:p w14:paraId="46259514" w14:textId="77777777" w:rsidR="00B94F41" w:rsidRPr="00B94F41" w:rsidRDefault="00B94F41" w:rsidP="00B94F41">
      <w:pPr>
        <w:pStyle w:val="a5"/>
        <w:widowControl/>
        <w:numPr>
          <w:ilvl w:val="0"/>
          <w:numId w:val="8"/>
        </w:numPr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B94F41">
        <w:rPr>
          <w:rFonts w:ascii="Times New Roman" w:eastAsia="Times New Roman" w:hAnsi="Times New Roman" w:cs="Times New Roman"/>
          <w:sz w:val="23"/>
          <w:szCs w:val="23"/>
          <w:lang w:bidi="ar-SA"/>
        </w:rPr>
        <w:t xml:space="preserve">Целевые ориентиры на этапе завершения дошкольного образования: ребенок овладевает основными культурными способами деятельности, проявляет инициативу и самостоятельность в разных видах деятельности - игре, общении, </w:t>
      </w:r>
      <w:proofErr w:type="spellStart"/>
      <w:r w:rsidRPr="00B94F41">
        <w:rPr>
          <w:rFonts w:ascii="Times New Roman" w:eastAsia="Times New Roman" w:hAnsi="Times New Roman" w:cs="Times New Roman"/>
          <w:sz w:val="23"/>
          <w:szCs w:val="23"/>
          <w:lang w:bidi="ar-SA"/>
        </w:rPr>
        <w:t>познавательно</w:t>
      </w:r>
      <w:r w:rsidRPr="00B94F41">
        <w:rPr>
          <w:rFonts w:ascii="Times New Roman" w:eastAsia="Times New Roman" w:hAnsi="Times New Roman" w:cs="Times New Roman"/>
          <w:sz w:val="23"/>
          <w:szCs w:val="23"/>
          <w:lang w:bidi="ar-SA"/>
        </w:rPr>
        <w:softHyphen/>
        <w:t>исследовательской</w:t>
      </w:r>
      <w:proofErr w:type="spellEnd"/>
      <w:r w:rsidRPr="00B94F41">
        <w:rPr>
          <w:rFonts w:ascii="Times New Roman" w:eastAsia="Times New Roman" w:hAnsi="Times New Roman" w:cs="Times New Roman"/>
          <w:sz w:val="23"/>
          <w:szCs w:val="23"/>
          <w:lang w:bidi="ar-SA"/>
        </w:rPr>
        <w:t xml:space="preserve"> деятельности, конструировании и др.; способен выбирать себе род занятий, участников по совместной деятельности;</w:t>
      </w:r>
    </w:p>
    <w:p w14:paraId="2AD507E5" w14:textId="77777777" w:rsidR="00B94F41" w:rsidRPr="00B94F41" w:rsidRDefault="00B94F41" w:rsidP="00B94F41">
      <w:pPr>
        <w:pStyle w:val="a5"/>
        <w:widowControl/>
        <w:numPr>
          <w:ilvl w:val="0"/>
          <w:numId w:val="8"/>
        </w:numPr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B94F41">
        <w:rPr>
          <w:rFonts w:ascii="Times New Roman" w:eastAsia="Times New Roman" w:hAnsi="Times New Roman" w:cs="Times New Roman"/>
          <w:sz w:val="23"/>
          <w:szCs w:val="23"/>
          <w:lang w:bidi="ar-SA"/>
        </w:rPr>
        <w:t>ребенок обладает установкой положительного отношения к миру, к разным видам труда, другим людям и самому себе, обладает чувством собственного достоинства; активно взаимодействует со сверстниками и взрослыми, участвует в совместных играх. Способен договариваться, учитывать интересы и чувства</w:t>
      </w:r>
    </w:p>
    <w:p w14:paraId="49E471E5" w14:textId="77777777" w:rsidR="00B94F41" w:rsidRPr="00B94F41" w:rsidRDefault="00B94F41" w:rsidP="00B94F41">
      <w:pPr>
        <w:pStyle w:val="a5"/>
        <w:widowControl/>
        <w:numPr>
          <w:ilvl w:val="0"/>
          <w:numId w:val="8"/>
        </w:numPr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B94F41">
        <w:rPr>
          <w:rFonts w:ascii="Times New Roman" w:eastAsia="Times New Roman" w:hAnsi="Times New Roman" w:cs="Times New Roman"/>
          <w:sz w:val="23"/>
          <w:szCs w:val="23"/>
          <w:lang w:bidi="ar-SA"/>
        </w:rPr>
        <w:t>других, сопереживать неудачам и радоваться успехам других, адекватно проявляет свои чувства, в том числе чувство веры в себя, старается разрешать конфликты;</w:t>
      </w:r>
    </w:p>
    <w:p w14:paraId="5BF22A18" w14:textId="77777777" w:rsidR="00B94F41" w:rsidRPr="00B94F41" w:rsidRDefault="00B94F41" w:rsidP="00B94F41">
      <w:pPr>
        <w:pStyle w:val="a5"/>
        <w:widowControl/>
        <w:numPr>
          <w:ilvl w:val="0"/>
          <w:numId w:val="8"/>
        </w:numPr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B94F41">
        <w:rPr>
          <w:rFonts w:ascii="Times New Roman" w:eastAsia="Times New Roman" w:hAnsi="Times New Roman" w:cs="Times New Roman"/>
          <w:sz w:val="23"/>
          <w:szCs w:val="23"/>
          <w:lang w:bidi="ar-SA"/>
        </w:rPr>
        <w:t>ребенок обладает развитым воображением, которое реализуется в разных видах деятельности, и прежде всего в игре; ребенок владеет разными формами и видами игры, различает условную и реальную ситуации, умеет подчиняться разным правилам и социальным нормам;</w:t>
      </w:r>
    </w:p>
    <w:p w14:paraId="7445B4A1" w14:textId="77777777" w:rsidR="00B94F41" w:rsidRPr="00B94F41" w:rsidRDefault="00B94F41" w:rsidP="00B94F41">
      <w:pPr>
        <w:pStyle w:val="a5"/>
        <w:widowControl/>
        <w:numPr>
          <w:ilvl w:val="0"/>
          <w:numId w:val="8"/>
        </w:numPr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B94F41">
        <w:rPr>
          <w:rFonts w:ascii="Times New Roman" w:eastAsia="Times New Roman" w:hAnsi="Times New Roman" w:cs="Times New Roman"/>
          <w:sz w:val="23"/>
          <w:szCs w:val="23"/>
          <w:lang w:bidi="ar-SA"/>
        </w:rPr>
        <w:t>ребенок достаточно хорошо владеет устной речью, может выражать свои мысли и желания, может использовать речь для выражения своих мыслей, чувств и желаний, построения речевого высказывания в ситуации общения, может выделять звуки в словах, у ребенка складываются предпосылки грамотности;</w:t>
      </w:r>
    </w:p>
    <w:p w14:paraId="312F837E" w14:textId="77777777" w:rsidR="00B94F41" w:rsidRPr="00B94F41" w:rsidRDefault="00B94F41" w:rsidP="00B94F41">
      <w:pPr>
        <w:pStyle w:val="a5"/>
        <w:widowControl/>
        <w:numPr>
          <w:ilvl w:val="0"/>
          <w:numId w:val="8"/>
        </w:numPr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B94F41">
        <w:rPr>
          <w:rFonts w:ascii="Times New Roman" w:eastAsia="Times New Roman" w:hAnsi="Times New Roman" w:cs="Times New Roman"/>
          <w:sz w:val="23"/>
          <w:szCs w:val="23"/>
          <w:lang w:bidi="ar-SA"/>
        </w:rPr>
        <w:lastRenderedPageBreak/>
        <w:t>у ребенка развита крупная и мелкая моторика; он подвижен, вынослив, владеет основными движениями, может контролировать свои движения и управлять ими;</w:t>
      </w:r>
    </w:p>
    <w:p w14:paraId="06D44E1F" w14:textId="77777777" w:rsidR="00B94F41" w:rsidRPr="00B94F41" w:rsidRDefault="00B94F41" w:rsidP="00B94F41">
      <w:pPr>
        <w:pStyle w:val="a5"/>
        <w:widowControl/>
        <w:numPr>
          <w:ilvl w:val="0"/>
          <w:numId w:val="8"/>
        </w:numPr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B94F41">
        <w:rPr>
          <w:rFonts w:ascii="Times New Roman" w:eastAsia="Times New Roman" w:hAnsi="Times New Roman" w:cs="Times New Roman"/>
          <w:sz w:val="23"/>
          <w:szCs w:val="23"/>
          <w:lang w:bidi="ar-SA"/>
        </w:rPr>
        <w:t>ребенок способен к волевым усилиям, может следовать социальным нормам поведения и правилам в разных видах деятельности, во взаимоотношениях со взрослыми и сверстниками, может соблюдать правила безопасного поведения и личной гигиены;</w:t>
      </w:r>
    </w:p>
    <w:p w14:paraId="19C5AA78" w14:textId="77777777" w:rsidR="00B94F41" w:rsidRPr="00B94F41" w:rsidRDefault="00B94F41" w:rsidP="00B94F41">
      <w:pPr>
        <w:pStyle w:val="a5"/>
        <w:widowControl/>
        <w:numPr>
          <w:ilvl w:val="0"/>
          <w:numId w:val="8"/>
        </w:numPr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B94F41">
        <w:rPr>
          <w:rFonts w:ascii="Times New Roman" w:eastAsia="Times New Roman" w:hAnsi="Times New Roman" w:cs="Times New Roman"/>
          <w:sz w:val="23"/>
          <w:szCs w:val="23"/>
          <w:lang w:bidi="ar-SA"/>
        </w:rPr>
        <w:t>ребенок проявляет любознательность, задает вопросы взрослым и сверстникам, интересуется причинно-следственными связями, пытается самостоятельно придумывать объяснения явлениям природы и поступкам людей; склонен наблюдать, экспериментировать. Обладает начальными знаниями о себе, о природном и социальном мире, в котором он живет; знаком с произведениями детской литературы, обладает элементарными представлениями из области живой природы, естествознания, математики, истории и т.п.; ребенок способен к принятию собственных решений, опираясь на свои знания и умения в различных видах деятельности.</w:t>
      </w:r>
    </w:p>
    <w:p w14:paraId="0A965BF9" w14:textId="77777777" w:rsidR="00B94F41" w:rsidRDefault="00B94F41" w:rsidP="00B94F41">
      <w:pPr>
        <w:pStyle w:val="3"/>
        <w:shd w:val="clear" w:color="auto" w:fill="auto"/>
        <w:tabs>
          <w:tab w:val="left" w:pos="809"/>
        </w:tabs>
        <w:spacing w:line="317" w:lineRule="exact"/>
        <w:ind w:left="340" w:right="40"/>
        <w:jc w:val="both"/>
      </w:pPr>
    </w:p>
    <w:sectPr w:rsidR="00B94F41">
      <w:type w:val="continuous"/>
      <w:pgSz w:w="11909" w:h="16838"/>
      <w:pgMar w:top="782" w:right="1020" w:bottom="782" w:left="1045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8804858" w14:textId="77777777" w:rsidR="00857914" w:rsidRDefault="00857914">
      <w:r>
        <w:separator/>
      </w:r>
    </w:p>
  </w:endnote>
  <w:endnote w:type="continuationSeparator" w:id="0">
    <w:p w14:paraId="612FBACD" w14:textId="77777777" w:rsidR="00857914" w:rsidRDefault="008579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EE4B8A1" w14:textId="77777777" w:rsidR="00857914" w:rsidRDefault="00857914"/>
  </w:footnote>
  <w:footnote w:type="continuationSeparator" w:id="0">
    <w:p w14:paraId="7B022752" w14:textId="77777777" w:rsidR="00857914" w:rsidRDefault="00857914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0"/>
    <w:lvl w:ilvl="0">
      <w:start w:val="2"/>
      <w:numFmt w:val="decimal"/>
      <w:lvlText w:val="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2" w15:restartNumberingAfterBreak="0">
    <w:nsid w:val="00000005"/>
    <w:multiLevelType w:val="multilevel"/>
    <w:tmpl w:val="00000004"/>
    <w:lvl w:ilvl="0">
      <w:start w:val="1"/>
      <w:numFmt w:val="decimal"/>
      <w:lvlText w:val="6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6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6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6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6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6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6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6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6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3" w15:restartNumberingAfterBreak="0">
    <w:nsid w:val="00000007"/>
    <w:multiLevelType w:val="multilevel"/>
    <w:tmpl w:val="00000006"/>
    <w:lvl w:ilvl="0">
      <w:start w:val="1"/>
      <w:numFmt w:val="decimal"/>
      <w:lvlText w:val="7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7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7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7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7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7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7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7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7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4" w15:restartNumberingAfterBreak="0">
    <w:nsid w:val="00000009"/>
    <w:multiLevelType w:val="multilevel"/>
    <w:tmpl w:val="00000008"/>
    <w:lvl w:ilvl="0">
      <w:start w:val="1"/>
      <w:numFmt w:val="decimal"/>
      <w:lvlText w:val="8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8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8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8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8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8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8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8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8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5" w15:restartNumberingAfterBreak="0">
    <w:nsid w:val="10717B1D"/>
    <w:multiLevelType w:val="multilevel"/>
    <w:tmpl w:val="D19CF268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43E55C10"/>
    <w:multiLevelType w:val="multilevel"/>
    <w:tmpl w:val="479A64F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4CDD021C"/>
    <w:multiLevelType w:val="multilevel"/>
    <w:tmpl w:val="14D4779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4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8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520" w:hanging="1800"/>
      </w:pPr>
      <w:rPr>
        <w:rFonts w:hint="default"/>
      </w:rPr>
    </w:lvl>
  </w:abstractNum>
  <w:abstractNum w:abstractNumId="8" w15:restartNumberingAfterBreak="0">
    <w:nsid w:val="75B32DA7"/>
    <w:multiLevelType w:val="multilevel"/>
    <w:tmpl w:val="13C4A94E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0"/>
  </w:num>
  <w:num w:numId="5">
    <w:abstractNumId w:val="1"/>
  </w:num>
  <w:num w:numId="6">
    <w:abstractNumId w:val="2"/>
  </w:num>
  <w:num w:numId="7">
    <w:abstractNumId w:val="3"/>
  </w:num>
  <w:num w:numId="8">
    <w:abstractNumId w:val="4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18D2"/>
    <w:rsid w:val="0040203C"/>
    <w:rsid w:val="006218D2"/>
    <w:rsid w:val="00857914"/>
    <w:rsid w:val="009117E2"/>
    <w:rsid w:val="00B94F41"/>
    <w:rsid w:val="00BF7E8B"/>
    <w:rsid w:val="00F429CC"/>
    <w:rsid w:val="00FD03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66FB0E"/>
  <w15:docId w15:val="{0240E8E1-B017-4EAB-B721-3397C8080E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4">
    <w:name w:val="Основной текст_"/>
    <w:basedOn w:val="a0"/>
    <w:link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30">
    <w:name w:val="Основной текст (3)_"/>
    <w:basedOn w:val="a0"/>
    <w:link w:val="3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5pt0pt">
    <w:name w:val="Основной текст + 5 pt;Курсив;Интервал 0 pt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0"/>
      <w:w w:val="100"/>
      <w:position w:val="0"/>
      <w:sz w:val="10"/>
      <w:szCs w:val="10"/>
      <w:u w:val="single"/>
      <w:lang w:val="ru-RU" w:eastAsia="ru-RU" w:bidi="ru-RU"/>
    </w:rPr>
  </w:style>
  <w:style w:type="character" w:customStyle="1" w:styleId="1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1">
    <w:name w:val="Основной текст2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single"/>
      <w:lang w:val="ru-RU" w:eastAsia="ru-RU" w:bidi="ru-RU"/>
    </w:rPr>
  </w:style>
  <w:style w:type="character" w:customStyle="1" w:styleId="5pt0pt0">
    <w:name w:val="Основной текст + 5 pt;Курсив;Интервал 0 pt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0"/>
      <w:w w:val="100"/>
      <w:position w:val="0"/>
      <w:sz w:val="10"/>
      <w:szCs w:val="10"/>
      <w:u w:val="none"/>
      <w:lang w:val="ru-RU" w:eastAsia="ru-RU" w:bidi="ru-RU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320" w:lineRule="exact"/>
      <w:ind w:hanging="1420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3">
    <w:name w:val="Основной текст3"/>
    <w:basedOn w:val="a"/>
    <w:link w:val="a4"/>
    <w:pPr>
      <w:shd w:val="clear" w:color="auto" w:fill="FFFFFF"/>
      <w:spacing w:line="320" w:lineRule="exact"/>
      <w:jc w:val="center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31">
    <w:name w:val="Основной текст (3)"/>
    <w:basedOn w:val="a"/>
    <w:link w:val="30"/>
    <w:pPr>
      <w:shd w:val="clear" w:color="auto" w:fill="FFFFFF"/>
      <w:spacing w:line="274" w:lineRule="exact"/>
    </w:pPr>
    <w:rPr>
      <w:rFonts w:ascii="Times New Roman" w:eastAsia="Times New Roman" w:hAnsi="Times New Roman" w:cs="Times New Roman"/>
    </w:rPr>
  </w:style>
  <w:style w:type="paragraph" w:styleId="a5">
    <w:name w:val="List Paragraph"/>
    <w:basedOn w:val="a"/>
    <w:uiPriority w:val="1"/>
    <w:qFormat/>
    <w:rsid w:val="00B94F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9491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1262</Words>
  <Characters>7197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Ильсеяр</dc:creator>
  <cp:lastModifiedBy>Admin</cp:lastModifiedBy>
  <cp:revision>2</cp:revision>
  <dcterms:created xsi:type="dcterms:W3CDTF">2021-08-08T22:08:00Z</dcterms:created>
  <dcterms:modified xsi:type="dcterms:W3CDTF">2021-08-08T22:08:00Z</dcterms:modified>
</cp:coreProperties>
</file>